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09" w:rsidRDefault="00386768" w:rsidP="00255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Сценарный план встречи с общественностью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4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69" w:rsidRDefault="002E7569" w:rsidP="00255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3B0" w:rsidRDefault="00386768" w:rsidP="00255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27.12.2017, 10</w:t>
      </w:r>
      <w:r w:rsidR="00EC13B0">
        <w:rPr>
          <w:rFonts w:ascii="Times New Roman" w:hAnsi="Times New Roman" w:cs="Times New Roman"/>
          <w:sz w:val="28"/>
          <w:szCs w:val="28"/>
        </w:rPr>
        <w:t>.00.</w:t>
      </w:r>
    </w:p>
    <w:p w:rsidR="00EC13B0" w:rsidRDefault="00386768" w:rsidP="00255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МГДК р.п. Мулловка</w:t>
      </w:r>
    </w:p>
    <w:p w:rsidR="004A4D90" w:rsidRPr="00EB502C" w:rsidRDefault="004A4D90" w:rsidP="00386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2C">
        <w:rPr>
          <w:rFonts w:ascii="Times New Roman" w:hAnsi="Times New Roman" w:cs="Times New Roman"/>
          <w:b/>
          <w:sz w:val="28"/>
          <w:szCs w:val="28"/>
        </w:rPr>
        <w:t>На экране заставка</w:t>
      </w:r>
      <w:r w:rsidR="00386768">
        <w:rPr>
          <w:rFonts w:ascii="Times New Roman" w:hAnsi="Times New Roman" w:cs="Times New Roman"/>
          <w:b/>
          <w:sz w:val="28"/>
          <w:szCs w:val="28"/>
        </w:rPr>
        <w:t xml:space="preserve"> «Расширенная встреча Главы администрации МО «</w:t>
      </w:r>
      <w:proofErr w:type="spellStart"/>
      <w:r w:rsidR="00386768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386768">
        <w:rPr>
          <w:rFonts w:ascii="Times New Roman" w:hAnsi="Times New Roman" w:cs="Times New Roman"/>
          <w:b/>
          <w:sz w:val="28"/>
          <w:szCs w:val="28"/>
        </w:rPr>
        <w:t xml:space="preserve"> район» с общественностью»</w:t>
      </w:r>
    </w:p>
    <w:p w:rsidR="00EB502C" w:rsidRDefault="00D72FD7" w:rsidP="00255009">
      <w:pPr>
        <w:rPr>
          <w:rFonts w:ascii="Times New Roman" w:hAnsi="Times New Roman" w:cs="Times New Roman"/>
          <w:sz w:val="28"/>
          <w:szCs w:val="28"/>
        </w:rPr>
      </w:pPr>
      <w:r w:rsidRPr="00EB502C">
        <w:rPr>
          <w:rFonts w:ascii="Times New Roman" w:hAnsi="Times New Roman" w:cs="Times New Roman"/>
          <w:b/>
          <w:sz w:val="28"/>
          <w:szCs w:val="28"/>
        </w:rPr>
        <w:t>Звучит</w:t>
      </w:r>
      <w:r w:rsidR="00386768">
        <w:rPr>
          <w:rFonts w:ascii="Times New Roman" w:hAnsi="Times New Roman" w:cs="Times New Roman"/>
          <w:b/>
          <w:sz w:val="28"/>
          <w:szCs w:val="28"/>
        </w:rPr>
        <w:t xml:space="preserve"> музыкальная заставка на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2C" w:rsidRPr="00EB502C" w:rsidRDefault="00386768" w:rsidP="002550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F4A" w:rsidRPr="00255009" w:rsidRDefault="00D72FD7" w:rsidP="0025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02C">
        <w:rPr>
          <w:rFonts w:ascii="Times New Roman" w:hAnsi="Times New Roman" w:cs="Times New Roman"/>
          <w:sz w:val="28"/>
          <w:szCs w:val="28"/>
        </w:rPr>
        <w:t xml:space="preserve"> </w:t>
      </w:r>
      <w:r w:rsidR="00955B1D">
        <w:rPr>
          <w:rFonts w:ascii="Times New Roman" w:hAnsi="Times New Roman" w:cs="Times New Roman"/>
          <w:sz w:val="28"/>
          <w:szCs w:val="28"/>
        </w:rPr>
        <w:t xml:space="preserve"> </w:t>
      </w:r>
      <w:r w:rsidR="00EB5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90" w:rsidRDefault="00386768" w:rsidP="00EF6F4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EF6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 день, дорогие друзья!</w:t>
      </w:r>
      <w:r w:rsidR="004A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уважаемые </w:t>
      </w:r>
      <w:proofErr w:type="spellStart"/>
      <w:r w:rsidR="003B3172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мелекессцы</w:t>
      </w:r>
      <w:proofErr w:type="spellEnd"/>
      <w:r w:rsidR="003B3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 мы проводим встречу   Главы</w:t>
      </w:r>
      <w:r w:rsidR="004A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 с общественностью.</w:t>
      </w:r>
    </w:p>
    <w:p w:rsidR="004A4D90" w:rsidRDefault="00386768" w:rsidP="00EF6F4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давней сложивш</w:t>
      </w:r>
      <w:r w:rsidR="00CA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ейся традиции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канун Нового года</w:t>
      </w:r>
      <w:r w:rsidR="00CA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</w:t>
      </w:r>
      <w:r w:rsidR="004A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подводить итоги,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</w:t>
      </w:r>
      <w:r w:rsidR="00CA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A4D90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возвращаться в памяти к самым интересным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важным</w:t>
      </w:r>
      <w:r w:rsidR="004A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событиям уходя</w:t>
      </w:r>
      <w:r w:rsidR="00CA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года и, конечно же,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4D9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перед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4A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цели</w:t>
      </w:r>
      <w:r w:rsidR="00CA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задачи</w:t>
      </w:r>
      <w:r w:rsidR="003B31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3172" w:rsidRDefault="00EF6F4A" w:rsidP="003B317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2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768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="003B3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255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</w:t>
      </w:r>
      <w:r w:rsidR="00386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всех нас </w:t>
      </w:r>
      <w:r w:rsidR="00255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непростым, но </w:t>
      </w:r>
      <w:r w:rsidR="00386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любом случае </w:t>
      </w:r>
      <w:r w:rsidR="00255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386768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обогатил  нас новым опытом</w:t>
      </w:r>
      <w:r w:rsidR="00F53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принес </w:t>
      </w:r>
      <w:r w:rsidR="003B3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3B3172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Мелекесский</w:t>
      </w:r>
      <w:proofErr w:type="spellEnd"/>
      <w:r w:rsidR="003B3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немало</w:t>
      </w:r>
      <w:r w:rsidR="00255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яркого и запоминающегося!</w:t>
      </w:r>
    </w:p>
    <w:p w:rsidR="00EF6F4A" w:rsidRPr="006C1F77" w:rsidRDefault="00EF6F4A" w:rsidP="0025500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6F4A" w:rsidRDefault="00EF6F4A" w:rsidP="00CA3DF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5500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="00963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0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86768">
        <w:rPr>
          <w:rFonts w:ascii="Times New Roman" w:eastAsia="Times New Roman" w:hAnsi="Times New Roman" w:cs="Times New Roman"/>
          <w:color w:val="000000"/>
          <w:sz w:val="28"/>
          <w:szCs w:val="28"/>
        </w:rPr>
        <w:t>а встрече</w:t>
      </w:r>
      <w:r w:rsidR="00963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присутствуют </w:t>
      </w:r>
      <w:r w:rsidR="00A72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="00255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администраций </w:t>
      </w:r>
      <w:r w:rsidR="00A724F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образовани</w:t>
      </w:r>
      <w:r w:rsidR="00255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386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старосты, администраторы населенных пунктов, представители обще</w:t>
      </w:r>
      <w:r w:rsidR="00CA3DF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86768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организаций</w:t>
      </w:r>
      <w:r w:rsidR="00CA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Общественной палаты, Палаты справедливости и общественного контроля, Советов ветеранов, женских советов, </w:t>
      </w:r>
      <w:r w:rsidR="0049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национально-культурных автономий, </w:t>
      </w:r>
      <w:r w:rsidR="00CA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молодежных, профсоюзных организаций,  средств массовой информации. Одним словом, все те, кто составляет основу гражданского общества </w:t>
      </w:r>
      <w:proofErr w:type="spellStart"/>
      <w:r w:rsidR="00CA3DF1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="00CA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 является нашей надежной опорой и поддержкой.</w:t>
      </w:r>
    </w:p>
    <w:p w:rsidR="00CA3DF1" w:rsidRDefault="00CA3DF1" w:rsidP="00EF6F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6F4A" w:rsidRDefault="00F668DD" w:rsidP="00EF6F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</w:t>
      </w:r>
      <w:r w:rsidR="00EF6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</w:t>
      </w:r>
      <w:r w:rsidR="00D84FD7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тавляется Главе администрации муниципального образования</w:t>
      </w:r>
      <w:r w:rsidR="00EF6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EF6F4A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Мелекесский</w:t>
      </w:r>
      <w:proofErr w:type="spellEnd"/>
      <w:r w:rsidR="00EF6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 w:rsidR="00386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Сергею Александровичу </w:t>
      </w:r>
      <w:proofErr w:type="spellStart"/>
      <w:r w:rsidR="00386768">
        <w:rPr>
          <w:rFonts w:ascii="Times New Roman" w:eastAsia="Times New Roman" w:hAnsi="Times New Roman" w:cs="Times New Roman"/>
          <w:color w:val="000000"/>
          <w:sz w:val="28"/>
          <w:szCs w:val="28"/>
        </w:rPr>
        <w:t>Сандрюкову</w:t>
      </w:r>
      <w:proofErr w:type="spellEnd"/>
      <w:r w:rsidR="003867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DF1" w:rsidRDefault="00CA3DF1" w:rsidP="00EF6F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F3D" w:rsidRDefault="00CA3DF1" w:rsidP="00CA3DF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3DF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F1">
        <w:rPr>
          <w:rFonts w:ascii="Times New Roman" w:hAnsi="Times New Roman" w:cs="Times New Roman"/>
          <w:sz w:val="28"/>
          <w:szCs w:val="28"/>
        </w:rPr>
        <w:t>Мы не случайно пригласили вас на встречу именно в Мулловку</w:t>
      </w:r>
      <w:r>
        <w:rPr>
          <w:rFonts w:ascii="Times New Roman" w:hAnsi="Times New Roman" w:cs="Times New Roman"/>
          <w:sz w:val="28"/>
          <w:szCs w:val="28"/>
        </w:rPr>
        <w:t>, в обновленный Дом культуры. В рамках партийного проекта «Сельский Дом культуры»</w:t>
      </w:r>
      <w:r w:rsidR="00491F3D">
        <w:rPr>
          <w:rFonts w:ascii="Times New Roman" w:hAnsi="Times New Roman" w:cs="Times New Roman"/>
          <w:sz w:val="28"/>
          <w:szCs w:val="28"/>
        </w:rPr>
        <w:t xml:space="preserve"> и при содействии Губернатора Ульяновской области Сергея Ивановича Морозова</w:t>
      </w:r>
      <w:r>
        <w:rPr>
          <w:rFonts w:ascii="Times New Roman" w:hAnsi="Times New Roman" w:cs="Times New Roman"/>
          <w:sz w:val="28"/>
          <w:szCs w:val="28"/>
        </w:rPr>
        <w:t xml:space="preserve"> здесь проведен ремонт</w:t>
      </w:r>
      <w:r w:rsidR="00491F3D">
        <w:rPr>
          <w:rFonts w:ascii="Times New Roman" w:hAnsi="Times New Roman" w:cs="Times New Roman"/>
          <w:sz w:val="28"/>
          <w:szCs w:val="28"/>
        </w:rPr>
        <w:t xml:space="preserve">, в результате которого этот центр культуры преобразился. О том, как было и как стало, расскажет Глава </w:t>
      </w:r>
      <w:r w:rsidR="00491F3D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="00491F3D">
        <w:rPr>
          <w:rFonts w:ascii="Times New Roman" w:hAnsi="Times New Roman" w:cs="Times New Roman"/>
          <w:sz w:val="28"/>
          <w:szCs w:val="28"/>
        </w:rPr>
        <w:t>Мулловское</w:t>
      </w:r>
      <w:proofErr w:type="spellEnd"/>
      <w:r w:rsidR="00491F3D">
        <w:rPr>
          <w:rFonts w:ascii="Times New Roman" w:hAnsi="Times New Roman" w:cs="Times New Roman"/>
          <w:sz w:val="28"/>
          <w:szCs w:val="28"/>
        </w:rPr>
        <w:t xml:space="preserve"> городское поселение» Татьяна Викторовна Федорова</w:t>
      </w:r>
      <w:proofErr w:type="gramStart"/>
      <w:r w:rsidRPr="00CA3DF1">
        <w:rPr>
          <w:rFonts w:ascii="Times New Roman" w:hAnsi="Times New Roman" w:cs="Times New Roman"/>
          <w:sz w:val="28"/>
          <w:szCs w:val="28"/>
        </w:rPr>
        <w:t xml:space="preserve"> </w:t>
      </w:r>
      <w:r w:rsidR="00491F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0BF" w:rsidRDefault="00491F3D" w:rsidP="00CA3DF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(Выступление с презентацией)</w:t>
      </w:r>
    </w:p>
    <w:p w:rsidR="00CA3DF1" w:rsidRPr="00CA3DF1" w:rsidRDefault="00FE30BF" w:rsidP="00CA3DF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5D8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D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5D8E">
        <w:rPr>
          <w:rFonts w:ascii="Times New Roman" w:hAnsi="Times New Roman" w:cs="Times New Roman"/>
          <w:sz w:val="28"/>
          <w:szCs w:val="28"/>
        </w:rPr>
        <w:t>о поручению Губернатора Ульяновской области Сергея Ивановича Морозова Министерство здравоохранения, семья и социального благополучия разработало Концепцию стратегии развития  социальной сплоченности общества в Ульяновской области на период до 2030 года. В марте 2018 года она будет представлена на утверждение, а сейчас она проходит этап обсуждения</w:t>
      </w:r>
      <w:r w:rsidR="00CA3DF1" w:rsidRPr="00CA3DF1">
        <w:rPr>
          <w:rFonts w:ascii="Times New Roman" w:hAnsi="Times New Roman" w:cs="Times New Roman"/>
          <w:sz w:val="28"/>
          <w:szCs w:val="28"/>
        </w:rPr>
        <w:t xml:space="preserve"> </w:t>
      </w:r>
      <w:r w:rsidR="00E25D8E">
        <w:rPr>
          <w:rFonts w:ascii="Times New Roman" w:hAnsi="Times New Roman" w:cs="Times New Roman"/>
          <w:sz w:val="28"/>
          <w:szCs w:val="28"/>
        </w:rPr>
        <w:t xml:space="preserve"> среди жителей области.  Сегодня  с информацией об этой долгосрочной и очень важной программе выступит директор Департамента ……………            Наталья Васильевна </w:t>
      </w:r>
      <w:proofErr w:type="spellStart"/>
      <w:r w:rsidR="00E25D8E">
        <w:rPr>
          <w:rFonts w:ascii="Times New Roman" w:hAnsi="Times New Roman" w:cs="Times New Roman"/>
          <w:sz w:val="28"/>
          <w:szCs w:val="28"/>
        </w:rPr>
        <w:t>Ядыкина</w:t>
      </w:r>
      <w:proofErr w:type="spellEnd"/>
      <w:r w:rsidR="00E25D8E">
        <w:rPr>
          <w:rFonts w:ascii="Times New Roman" w:hAnsi="Times New Roman" w:cs="Times New Roman"/>
          <w:sz w:val="28"/>
          <w:szCs w:val="28"/>
        </w:rPr>
        <w:t>.</w:t>
      </w:r>
    </w:p>
    <w:p w:rsidR="00CA3DF1" w:rsidRDefault="00CA3DF1" w:rsidP="00CA3DF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C1DE4" w:rsidRDefault="00491F3D" w:rsidP="00CA3DF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1F3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2017 год для Общественной палаты стал   годом обновления.   </w:t>
      </w:r>
      <w:r w:rsidR="008C1DE4">
        <w:rPr>
          <w:rFonts w:ascii="Times New Roman" w:hAnsi="Times New Roman" w:cs="Times New Roman"/>
          <w:sz w:val="28"/>
          <w:szCs w:val="28"/>
        </w:rPr>
        <w:t xml:space="preserve">Избран новый состав  Общественной палаты Ульяновской области, на посту председателя Тамару Владимировну Девяткину сменил Александр Викторович </w:t>
      </w:r>
      <w:proofErr w:type="spellStart"/>
      <w:r w:rsidR="008C1DE4">
        <w:rPr>
          <w:rFonts w:ascii="Times New Roman" w:hAnsi="Times New Roman" w:cs="Times New Roman"/>
          <w:sz w:val="28"/>
          <w:szCs w:val="28"/>
        </w:rPr>
        <w:t>Чепухин</w:t>
      </w:r>
      <w:proofErr w:type="spellEnd"/>
      <w:r w:rsidR="008C1DE4">
        <w:rPr>
          <w:rFonts w:ascii="Times New Roman" w:hAnsi="Times New Roman" w:cs="Times New Roman"/>
          <w:sz w:val="28"/>
          <w:szCs w:val="28"/>
        </w:rPr>
        <w:t xml:space="preserve">. Состав Общественной палаты </w:t>
      </w:r>
      <w:proofErr w:type="spellStart"/>
      <w:r w:rsidR="008C1DE4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8C1DE4">
        <w:rPr>
          <w:rFonts w:ascii="Times New Roman" w:hAnsi="Times New Roman" w:cs="Times New Roman"/>
          <w:sz w:val="28"/>
          <w:szCs w:val="28"/>
        </w:rPr>
        <w:t xml:space="preserve"> района также обновился.  Об итогах работы и задачах на предстоящий период доложит председатель Общественной палаты </w:t>
      </w:r>
      <w:proofErr w:type="spellStart"/>
      <w:r w:rsidR="008C1DE4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8C1DE4">
        <w:rPr>
          <w:rFonts w:ascii="Times New Roman" w:hAnsi="Times New Roman" w:cs="Times New Roman"/>
          <w:sz w:val="28"/>
          <w:szCs w:val="28"/>
        </w:rPr>
        <w:t xml:space="preserve"> района Эдуард Маратович </w:t>
      </w:r>
      <w:proofErr w:type="spellStart"/>
      <w:r w:rsidR="008C1DE4">
        <w:rPr>
          <w:rFonts w:ascii="Times New Roman" w:hAnsi="Times New Roman" w:cs="Times New Roman"/>
          <w:sz w:val="28"/>
          <w:szCs w:val="28"/>
        </w:rPr>
        <w:t>Зимуков</w:t>
      </w:r>
      <w:proofErr w:type="spellEnd"/>
      <w:r w:rsidR="008C1DE4">
        <w:rPr>
          <w:rFonts w:ascii="Times New Roman" w:hAnsi="Times New Roman" w:cs="Times New Roman"/>
          <w:sz w:val="28"/>
          <w:szCs w:val="28"/>
        </w:rPr>
        <w:t>.</w:t>
      </w:r>
    </w:p>
    <w:p w:rsidR="00491F3D" w:rsidRDefault="00E25D8E" w:rsidP="008C1DE4">
      <w:pPr>
        <w:shd w:val="clear" w:color="auto" w:fill="FFFFFF"/>
        <w:spacing w:after="0" w:line="330" w:lineRule="atLeast"/>
        <w:ind w:left="354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1DE4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DE4" w:rsidRDefault="008C1DE4" w:rsidP="008C1D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35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 Большие изменения претерпела и деятельность Палаты справедливости и общественного контроля Ульяновской области,  она  стала структурным подразделением Общественной палаты</w:t>
      </w:r>
      <w:r w:rsidR="006C43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359">
        <w:rPr>
          <w:rFonts w:ascii="Times New Roman" w:hAnsi="Times New Roman" w:cs="Times New Roman"/>
          <w:sz w:val="28"/>
          <w:szCs w:val="28"/>
        </w:rPr>
        <w:t xml:space="preserve"> Но в муниципальных образованиях Палата остается самостоятельной общественной единицей. Председателем Палаты справедливости и общественного контроля  в течение последних двух лет оставался Иван Николаевич </w:t>
      </w:r>
      <w:proofErr w:type="spellStart"/>
      <w:r w:rsidR="006C4359">
        <w:rPr>
          <w:rFonts w:ascii="Times New Roman" w:hAnsi="Times New Roman" w:cs="Times New Roman"/>
          <w:sz w:val="28"/>
          <w:szCs w:val="28"/>
        </w:rPr>
        <w:t>Саляев</w:t>
      </w:r>
      <w:proofErr w:type="spellEnd"/>
      <w:r w:rsidR="006C4359">
        <w:rPr>
          <w:rFonts w:ascii="Times New Roman" w:hAnsi="Times New Roman" w:cs="Times New Roman"/>
          <w:sz w:val="28"/>
          <w:szCs w:val="28"/>
        </w:rPr>
        <w:t>,  но сейчас  он назначен  на муниципальную должность начальника  управления образования, и нам вскоре предстоит избрать нового председателя.  Сегодня Иван Николаевич подведет итоги работы и передаст бразды правления.</w:t>
      </w:r>
    </w:p>
    <w:p w:rsidR="00E25D8E" w:rsidRDefault="00E25D8E" w:rsidP="00E25D8E">
      <w:pPr>
        <w:shd w:val="clear" w:color="auto" w:fill="FFFFFF"/>
        <w:spacing w:after="0" w:line="330" w:lineRule="atLeast"/>
        <w:ind w:left="354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6C4359" w:rsidRPr="006C4359" w:rsidRDefault="006C4359" w:rsidP="008C1D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35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6C4359">
        <w:rPr>
          <w:rFonts w:ascii="Times New Roman" w:hAnsi="Times New Roman" w:cs="Times New Roman"/>
          <w:sz w:val="28"/>
          <w:szCs w:val="28"/>
        </w:rPr>
        <w:t>Большую работу по патриотическому и гражданскому воспитанию проводят Совет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4359">
        <w:rPr>
          <w:rFonts w:ascii="Times New Roman" w:hAnsi="Times New Roman" w:cs="Times New Roman"/>
          <w:sz w:val="28"/>
          <w:szCs w:val="28"/>
        </w:rPr>
        <w:t xml:space="preserve"> ветеранов и женские советы</w:t>
      </w:r>
      <w:r>
        <w:rPr>
          <w:rFonts w:ascii="Times New Roman" w:hAnsi="Times New Roman" w:cs="Times New Roman"/>
          <w:sz w:val="28"/>
          <w:szCs w:val="28"/>
        </w:rPr>
        <w:t xml:space="preserve">. В октябре этого года районный Совет ветеранов принимал областной президиум Совета ветеранов Ульяновской области и достойно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отчитался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работе.  </w:t>
      </w:r>
      <w:r w:rsidR="00FE30BF">
        <w:rPr>
          <w:rFonts w:ascii="Times New Roman" w:hAnsi="Times New Roman" w:cs="Times New Roman"/>
          <w:sz w:val="28"/>
          <w:szCs w:val="28"/>
        </w:rPr>
        <w:t xml:space="preserve"> На отчетно-выборной конференции регионального отделения Союза женщин России деятельность женских советов </w:t>
      </w:r>
      <w:proofErr w:type="spellStart"/>
      <w:r w:rsidR="00FE30BF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FE30BF">
        <w:rPr>
          <w:rFonts w:ascii="Times New Roman" w:hAnsi="Times New Roman" w:cs="Times New Roman"/>
          <w:sz w:val="28"/>
          <w:szCs w:val="28"/>
        </w:rPr>
        <w:t xml:space="preserve"> района вновь была отмечена и получила  высоку</w:t>
      </w:r>
      <w:r w:rsidR="00E25D8E">
        <w:rPr>
          <w:rFonts w:ascii="Times New Roman" w:hAnsi="Times New Roman" w:cs="Times New Roman"/>
          <w:sz w:val="28"/>
          <w:szCs w:val="28"/>
        </w:rPr>
        <w:t>ю оценку</w:t>
      </w:r>
      <w:r w:rsidR="00FE30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1F3D" w:rsidRDefault="00491F3D" w:rsidP="00CA3DF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6768" w:rsidRDefault="00CA3DF1" w:rsidP="00E25D8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 всегда являлись</w:t>
      </w:r>
      <w:r w:rsidRPr="00396530">
        <w:rPr>
          <w:rFonts w:ascii="Times New Roman" w:hAnsi="Times New Roman" w:cs="Times New Roman"/>
          <w:sz w:val="28"/>
          <w:szCs w:val="28"/>
        </w:rPr>
        <w:t xml:space="preserve"> </w:t>
      </w:r>
      <w:r w:rsidRPr="00396530">
        <w:rPr>
          <w:rFonts w:ascii="Times New Roman" w:hAnsi="Times New Roman" w:cs="Times New Roman"/>
          <w:sz w:val="28"/>
          <w:szCs w:val="28"/>
          <w:shd w:val="clear" w:color="auto" w:fill="FFFFFF"/>
        </w:rPr>
        <w:t>своеобразным связующим зве</w:t>
      </w:r>
      <w:r w:rsidR="00FE3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 </w:t>
      </w:r>
      <w:r w:rsidRPr="00396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ж</w:t>
      </w:r>
      <w:r w:rsidR="00FE30BF">
        <w:rPr>
          <w:rFonts w:ascii="Times New Roman" w:hAnsi="Times New Roman" w:cs="Times New Roman"/>
          <w:sz w:val="28"/>
          <w:szCs w:val="28"/>
          <w:shd w:val="clear" w:color="auto" w:fill="FFFFFF"/>
        </w:rPr>
        <w:t>ителями  и органами власти</w:t>
      </w:r>
      <w:r w:rsidRPr="003965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6530">
        <w:rPr>
          <w:rFonts w:ascii="Times New Roman" w:hAnsi="Times New Roman" w:cs="Times New Roman"/>
          <w:sz w:val="28"/>
          <w:szCs w:val="28"/>
        </w:rPr>
        <w:t xml:space="preserve"> </w:t>
      </w:r>
      <w:r w:rsidR="00FE30BF">
        <w:rPr>
          <w:rFonts w:ascii="Times New Roman" w:hAnsi="Times New Roman" w:cs="Times New Roman"/>
          <w:sz w:val="28"/>
          <w:szCs w:val="28"/>
        </w:rPr>
        <w:t xml:space="preserve">  в последние годы в стране набирает силу территориальное общественное самоуправление и отрадно осознавать, что и в нашем районе в этом году началась активная работа по созданию </w:t>
      </w:r>
      <w:proofErr w:type="spellStart"/>
      <w:r w:rsidR="00FE30BF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FE30BF">
        <w:rPr>
          <w:rFonts w:ascii="Times New Roman" w:hAnsi="Times New Roman" w:cs="Times New Roman"/>
          <w:sz w:val="28"/>
          <w:szCs w:val="28"/>
        </w:rPr>
        <w:t xml:space="preserve">.  Надеемся, что в будущем году в районе будет шесть  организаций со статусом юридического лица. Это позволит привлекать </w:t>
      </w:r>
      <w:r w:rsidR="00FE30BF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из различных бюджетов на решение вопросов благоустройства территорий. Первопроходцем в этой работе  стала Татьяна Александровна </w:t>
      </w:r>
      <w:proofErr w:type="spellStart"/>
      <w:r w:rsidR="00FE30BF">
        <w:rPr>
          <w:rFonts w:ascii="Times New Roman" w:hAnsi="Times New Roman" w:cs="Times New Roman"/>
          <w:sz w:val="28"/>
          <w:szCs w:val="28"/>
        </w:rPr>
        <w:t>Кудрясова</w:t>
      </w:r>
      <w:proofErr w:type="spellEnd"/>
      <w:r w:rsidR="00FE30BF">
        <w:rPr>
          <w:rFonts w:ascii="Times New Roman" w:hAnsi="Times New Roman" w:cs="Times New Roman"/>
          <w:sz w:val="28"/>
          <w:szCs w:val="28"/>
        </w:rPr>
        <w:t xml:space="preserve">,  которая является председателем ТОС с. </w:t>
      </w:r>
      <w:proofErr w:type="spellStart"/>
      <w:r w:rsidR="00FE30BF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="00FE30BF">
        <w:rPr>
          <w:rFonts w:ascii="Times New Roman" w:hAnsi="Times New Roman" w:cs="Times New Roman"/>
          <w:sz w:val="28"/>
          <w:szCs w:val="28"/>
        </w:rPr>
        <w:t>. Вам слово, Татьяна Александровна.</w:t>
      </w:r>
    </w:p>
    <w:p w:rsidR="00E25D8E" w:rsidRDefault="00E25D8E" w:rsidP="00E25D8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D8E" w:rsidRDefault="00E25D8E" w:rsidP="00E25D8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D8E" w:rsidRDefault="00E25D8E" w:rsidP="00E25D8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EFE" w:rsidRDefault="00E25D8E" w:rsidP="00E25D8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Дорогие друзья!  2018 год  очень важный </w:t>
      </w:r>
      <w:r w:rsidR="00F52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марте нам предстоят выборы президента Российской Федерации.</w:t>
      </w:r>
      <w:r w:rsidR="00F52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это будет своеобразным единым государственным экзаменом не только для нашего </w:t>
      </w:r>
      <w:proofErr w:type="spellStart"/>
      <w:r w:rsidR="00F52EFE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="00F52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но и для всей страны</w:t>
      </w:r>
      <w:proofErr w:type="gramStart"/>
      <w:r w:rsidR="00F52E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52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процедуре выборов вам, общественникам предстоит сыграть немаловажную роль. В нашей встрече сегодня  принимает  участие председатель территориальной избирательной комиссии </w:t>
      </w:r>
      <w:proofErr w:type="spellStart"/>
      <w:r w:rsidR="00F52EFE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="00F52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Майя Евгеньевна </w:t>
      </w:r>
      <w:proofErr w:type="spellStart"/>
      <w:r w:rsidR="00F52EFE">
        <w:rPr>
          <w:rFonts w:ascii="Times New Roman" w:eastAsia="Times New Roman" w:hAnsi="Times New Roman" w:cs="Times New Roman"/>
          <w:color w:val="000000"/>
          <w:sz w:val="28"/>
          <w:szCs w:val="28"/>
        </w:rPr>
        <w:t>Клокова</w:t>
      </w:r>
      <w:proofErr w:type="spellEnd"/>
      <w:r w:rsidR="00F52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52EFE" w:rsidRDefault="00F52EFE" w:rsidP="00F52EFE">
      <w:pPr>
        <w:shd w:val="clear" w:color="auto" w:fill="FFFFFF"/>
        <w:spacing w:after="0" w:line="330" w:lineRule="atLeast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(Выступление, ролик)</w:t>
      </w:r>
    </w:p>
    <w:p w:rsidR="00A64924" w:rsidRDefault="00A64924" w:rsidP="00A6492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сцене лауреат международных и всероссийских конкурсов Илья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Славников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(Три белых коня).</w:t>
      </w:r>
    </w:p>
    <w:p w:rsidR="00F52EFE" w:rsidRDefault="00F52EFE" w:rsidP="00E25D8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D8E" w:rsidRDefault="00F52EFE" w:rsidP="00E25D8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52E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вручения Благодарственных писем  приглашаем Главу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Сергея Александровича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Сандрюкова</w:t>
      </w:r>
      <w:proofErr w:type="spellEnd"/>
      <w:r w:rsidR="00E25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6F4A" w:rsidRPr="00AD06E7" w:rsidRDefault="00EF6F4A" w:rsidP="00EF6F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00B6">
        <w:rPr>
          <w:rFonts w:ascii="Times New Roman" w:hAnsi="Times New Roman"/>
          <w:sz w:val="28"/>
          <w:szCs w:val="28"/>
        </w:rPr>
        <w:tab/>
      </w:r>
      <w:r w:rsidR="001E00B6">
        <w:rPr>
          <w:rFonts w:ascii="Times New Roman" w:hAnsi="Times New Roman"/>
          <w:sz w:val="28"/>
          <w:szCs w:val="28"/>
        </w:rPr>
        <w:tab/>
      </w:r>
      <w:r w:rsidR="001E00B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EF6F4A" w:rsidRPr="00EB502C" w:rsidRDefault="001E00B6" w:rsidP="00EB502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B502C">
        <w:rPr>
          <w:rFonts w:ascii="Times New Roman" w:hAnsi="Times New Roman" w:cs="Times New Roman"/>
          <w:b/>
          <w:sz w:val="28"/>
          <w:szCs w:val="28"/>
        </w:rPr>
        <w:t>Фо</w:t>
      </w:r>
      <w:r w:rsidR="004546CC">
        <w:rPr>
          <w:rFonts w:ascii="Times New Roman" w:hAnsi="Times New Roman" w:cs="Times New Roman"/>
          <w:b/>
          <w:sz w:val="28"/>
          <w:szCs w:val="28"/>
        </w:rPr>
        <w:t xml:space="preserve">н на награждение </w:t>
      </w:r>
      <w:r w:rsidR="00F52EFE">
        <w:rPr>
          <w:rFonts w:ascii="Times New Roman" w:hAnsi="Times New Roman" w:cs="Times New Roman"/>
          <w:b/>
          <w:sz w:val="28"/>
          <w:szCs w:val="28"/>
        </w:rPr>
        <w:t xml:space="preserve"> «Марш» из балета «Щелкунчик»</w:t>
      </w:r>
    </w:p>
    <w:p w:rsidR="009F1689" w:rsidRDefault="00A64924" w:rsidP="009F16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содействие в организации территориального общественного самоуправления ……….. награждается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283B" w:rsidRDefault="0049283B" w:rsidP="00A649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Галаева Ольга Николаевна, </w:t>
      </w:r>
    </w:p>
    <w:p w:rsidR="00A64924" w:rsidRDefault="0049283B" w:rsidP="00A649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Маратович, п</w:t>
      </w:r>
      <w:r w:rsidR="00A64924">
        <w:rPr>
          <w:rFonts w:ascii="Times New Roman" w:hAnsi="Times New Roman" w:cs="Times New Roman"/>
          <w:sz w:val="28"/>
          <w:szCs w:val="28"/>
        </w:rPr>
        <w:t xml:space="preserve">редседатель 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283B" w:rsidRDefault="0049283B" w:rsidP="00A649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Николаевич, председатель Палаты справедливости и общественного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283B" w:rsidRDefault="0049283B" w:rsidP="00A649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83B" w:rsidRDefault="0049283B" w:rsidP="00A649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283B" w:rsidRDefault="0049283B" w:rsidP="00332D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2D3B" w:rsidRPr="00332D3B" w:rsidRDefault="00332D3B" w:rsidP="00332D3B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 поздравления от танцевального коллектива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 </w:t>
      </w:r>
    </w:p>
    <w:p w:rsidR="00332D3B" w:rsidRDefault="00FC16B8" w:rsidP="00332D3B">
      <w:pPr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3B">
        <w:rPr>
          <w:rFonts w:ascii="Times New Roman" w:hAnsi="Times New Roman" w:cs="Times New Roman"/>
          <w:color w:val="000000"/>
          <w:sz w:val="28"/>
          <w:szCs w:val="28"/>
        </w:rPr>
        <w:t>Пусть все, что радует и греет</w:t>
      </w:r>
      <w:r w:rsidR="001502C2" w:rsidRPr="00332D3B">
        <w:rPr>
          <w:rFonts w:ascii="Times New Roman" w:hAnsi="Times New Roman" w:cs="Times New Roman"/>
          <w:color w:val="000000"/>
          <w:sz w:val="28"/>
          <w:szCs w:val="28"/>
        </w:rPr>
        <w:t>, перенесется в Новый год</w:t>
      </w:r>
    </w:p>
    <w:p w:rsidR="00332D3B" w:rsidRDefault="001502C2" w:rsidP="00332D3B">
      <w:pPr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3B">
        <w:rPr>
          <w:rFonts w:ascii="Times New Roman" w:hAnsi="Times New Roman" w:cs="Times New Roman"/>
          <w:color w:val="000000"/>
          <w:sz w:val="28"/>
          <w:szCs w:val="28"/>
        </w:rPr>
        <w:t>И ветер перемен навеет судьбы счастливый поворот.</w:t>
      </w:r>
    </w:p>
    <w:p w:rsidR="001502C2" w:rsidRPr="00332D3B" w:rsidRDefault="001502C2" w:rsidP="00332D3B">
      <w:pPr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 с Новым годом, с новым счастьем, пусть будет с вами навсегда</w:t>
      </w:r>
    </w:p>
    <w:p w:rsidR="0038002B" w:rsidRDefault="001502C2" w:rsidP="00F668DD">
      <w:pPr>
        <w:pStyle w:val="a3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Любовь родных, друзей участье и мир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долгие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года!</w:t>
      </w:r>
    </w:p>
    <w:p w:rsidR="0008049B" w:rsidRDefault="0008049B" w:rsidP="00F668DD">
      <w:pPr>
        <w:pStyle w:val="a3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49B" w:rsidRPr="00F668DD" w:rsidRDefault="0008049B" w:rsidP="00F668DD">
      <w:pPr>
        <w:pStyle w:val="a3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379" w:rsidRDefault="002F68A0" w:rsidP="007003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379">
        <w:rPr>
          <w:rFonts w:ascii="Times New Roman" w:hAnsi="Times New Roman" w:cs="Times New Roman"/>
          <w:color w:val="000000"/>
          <w:sz w:val="28"/>
          <w:szCs w:val="28"/>
        </w:rPr>
        <w:t>С Новым Годом!</w:t>
      </w:r>
      <w:r w:rsidR="000816D9">
        <w:rPr>
          <w:rFonts w:ascii="Times New Roman" w:hAnsi="Times New Roman" w:cs="Times New Roman"/>
          <w:color w:val="000000"/>
          <w:sz w:val="28"/>
          <w:szCs w:val="28"/>
        </w:rPr>
        <w:t xml:space="preserve"> С Новым Счастьем! </w:t>
      </w:r>
    </w:p>
    <w:p w:rsidR="002F68A0" w:rsidRPr="00700379" w:rsidRDefault="00F52EFE" w:rsidP="007003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Какой же  новый год</w:t>
      </w:r>
      <w:r w:rsidR="002F68A0" w:rsidRPr="00700379">
        <w:rPr>
          <w:rFonts w:ascii="Times New Roman" w:hAnsi="Times New Roman" w:cs="Times New Roman"/>
          <w:color w:val="000000"/>
          <w:sz w:val="28"/>
          <w:szCs w:val="28"/>
        </w:rPr>
        <w:t xml:space="preserve"> без бокала шампанского?!</w:t>
      </w:r>
    </w:p>
    <w:p w:rsidR="002F68A0" w:rsidRDefault="002F68A0" w:rsidP="006F6374">
      <w:pPr>
        <w:pStyle w:val="a3"/>
        <w:ind w:left="2136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</w:t>
      </w:r>
      <w:r w:rsidR="00E911ED">
        <w:rPr>
          <w:rFonts w:ascii="Times New Roman" w:hAnsi="Times New Roman" w:cs="Times New Roman"/>
          <w:color w:val="000000"/>
          <w:sz w:val="28"/>
          <w:szCs w:val="28"/>
        </w:rPr>
        <w:t xml:space="preserve"> Брасс квинтет Новогодний марш</w:t>
      </w:r>
    </w:p>
    <w:p w:rsidR="003A0638" w:rsidRPr="00700379" w:rsidRDefault="003A0638">
      <w:pPr>
        <w:rPr>
          <w:rFonts w:ascii="Times New Roman" w:hAnsi="Times New Roman" w:cs="Times New Roman"/>
          <w:sz w:val="28"/>
          <w:szCs w:val="28"/>
        </w:rPr>
      </w:pPr>
    </w:p>
    <w:sectPr w:rsidR="003A0638" w:rsidRPr="00700379" w:rsidSect="002E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A1C"/>
    <w:multiLevelType w:val="hybridMultilevel"/>
    <w:tmpl w:val="0D1402DC"/>
    <w:lvl w:ilvl="0" w:tplc="27344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8741D2"/>
    <w:multiLevelType w:val="hybridMultilevel"/>
    <w:tmpl w:val="9C084C8A"/>
    <w:lvl w:ilvl="0" w:tplc="F1920C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811D14"/>
    <w:multiLevelType w:val="hybridMultilevel"/>
    <w:tmpl w:val="40DA7B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1578"/>
    <w:multiLevelType w:val="hybridMultilevel"/>
    <w:tmpl w:val="BA4C6C2A"/>
    <w:lvl w:ilvl="0" w:tplc="067AEFB0">
      <w:numFmt w:val="bullet"/>
      <w:lvlText w:val=""/>
      <w:lvlJc w:val="left"/>
      <w:pPr>
        <w:ind w:left="114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AD65E6"/>
    <w:multiLevelType w:val="hybridMultilevel"/>
    <w:tmpl w:val="F602636E"/>
    <w:lvl w:ilvl="0" w:tplc="49580B2C">
      <w:start w:val="1"/>
      <w:numFmt w:val="bullet"/>
      <w:lvlText w:val=""/>
      <w:lvlJc w:val="left"/>
      <w:pPr>
        <w:ind w:left="1146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AF3040"/>
    <w:multiLevelType w:val="multilevel"/>
    <w:tmpl w:val="A204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F3093"/>
    <w:multiLevelType w:val="multilevel"/>
    <w:tmpl w:val="8A94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D3D05"/>
    <w:multiLevelType w:val="hybridMultilevel"/>
    <w:tmpl w:val="BBC051F6"/>
    <w:lvl w:ilvl="0" w:tplc="DF5C7F6C">
      <w:start w:val="2018"/>
      <w:numFmt w:val="bullet"/>
      <w:lvlText w:val="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4E25CAF"/>
    <w:multiLevelType w:val="multilevel"/>
    <w:tmpl w:val="FD92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4A8"/>
    <w:rsid w:val="00025DF3"/>
    <w:rsid w:val="00045FD1"/>
    <w:rsid w:val="000659B5"/>
    <w:rsid w:val="0008049B"/>
    <w:rsid w:val="000816D9"/>
    <w:rsid w:val="000D1ECB"/>
    <w:rsid w:val="000F3089"/>
    <w:rsid w:val="0010052D"/>
    <w:rsid w:val="001502C2"/>
    <w:rsid w:val="00151E70"/>
    <w:rsid w:val="00152935"/>
    <w:rsid w:val="00154A09"/>
    <w:rsid w:val="001B386E"/>
    <w:rsid w:val="001E00B6"/>
    <w:rsid w:val="00224B4C"/>
    <w:rsid w:val="00234ED5"/>
    <w:rsid w:val="002466B8"/>
    <w:rsid w:val="00255009"/>
    <w:rsid w:val="0027761E"/>
    <w:rsid w:val="00282A7E"/>
    <w:rsid w:val="002A332A"/>
    <w:rsid w:val="002C711C"/>
    <w:rsid w:val="002D2672"/>
    <w:rsid w:val="002E7569"/>
    <w:rsid w:val="002F68A0"/>
    <w:rsid w:val="00304E24"/>
    <w:rsid w:val="0033164C"/>
    <w:rsid w:val="00332D3B"/>
    <w:rsid w:val="003745B7"/>
    <w:rsid w:val="0038002B"/>
    <w:rsid w:val="00386768"/>
    <w:rsid w:val="003A0638"/>
    <w:rsid w:val="003A1A65"/>
    <w:rsid w:val="003B3172"/>
    <w:rsid w:val="003B6901"/>
    <w:rsid w:val="003C6F2F"/>
    <w:rsid w:val="003E4875"/>
    <w:rsid w:val="003E6779"/>
    <w:rsid w:val="003F2C9C"/>
    <w:rsid w:val="004546CC"/>
    <w:rsid w:val="00472979"/>
    <w:rsid w:val="00491F3D"/>
    <w:rsid w:val="0049283B"/>
    <w:rsid w:val="00496423"/>
    <w:rsid w:val="004A4D90"/>
    <w:rsid w:val="004D1544"/>
    <w:rsid w:val="00507A14"/>
    <w:rsid w:val="00582200"/>
    <w:rsid w:val="005D0193"/>
    <w:rsid w:val="005F50D1"/>
    <w:rsid w:val="005F623B"/>
    <w:rsid w:val="00620C98"/>
    <w:rsid w:val="006278B7"/>
    <w:rsid w:val="00654D21"/>
    <w:rsid w:val="006A473D"/>
    <w:rsid w:val="006C0D13"/>
    <w:rsid w:val="006C4359"/>
    <w:rsid w:val="006E1D34"/>
    <w:rsid w:val="006F6374"/>
    <w:rsid w:val="00700379"/>
    <w:rsid w:val="00704EF2"/>
    <w:rsid w:val="00733B7E"/>
    <w:rsid w:val="00764E08"/>
    <w:rsid w:val="007C2890"/>
    <w:rsid w:val="00833F73"/>
    <w:rsid w:val="0083716C"/>
    <w:rsid w:val="00843065"/>
    <w:rsid w:val="00851033"/>
    <w:rsid w:val="008805AC"/>
    <w:rsid w:val="0089608A"/>
    <w:rsid w:val="008C1DE4"/>
    <w:rsid w:val="00900BB2"/>
    <w:rsid w:val="0091671B"/>
    <w:rsid w:val="00936A42"/>
    <w:rsid w:val="00955B1D"/>
    <w:rsid w:val="00963EE8"/>
    <w:rsid w:val="009644C8"/>
    <w:rsid w:val="00970303"/>
    <w:rsid w:val="009B0F3F"/>
    <w:rsid w:val="009C6DFC"/>
    <w:rsid w:val="009F1689"/>
    <w:rsid w:val="00A116B8"/>
    <w:rsid w:val="00A329F8"/>
    <w:rsid w:val="00A4357F"/>
    <w:rsid w:val="00A45F13"/>
    <w:rsid w:val="00A60E65"/>
    <w:rsid w:val="00A64924"/>
    <w:rsid w:val="00A67F4B"/>
    <w:rsid w:val="00A724FD"/>
    <w:rsid w:val="00A90711"/>
    <w:rsid w:val="00A93535"/>
    <w:rsid w:val="00AB68B2"/>
    <w:rsid w:val="00AE068D"/>
    <w:rsid w:val="00AE10FA"/>
    <w:rsid w:val="00AF6651"/>
    <w:rsid w:val="00B56506"/>
    <w:rsid w:val="00C363BB"/>
    <w:rsid w:val="00C42A55"/>
    <w:rsid w:val="00C63568"/>
    <w:rsid w:val="00C80A5B"/>
    <w:rsid w:val="00C95536"/>
    <w:rsid w:val="00CA3DF1"/>
    <w:rsid w:val="00CD76E4"/>
    <w:rsid w:val="00D503A4"/>
    <w:rsid w:val="00D57A1C"/>
    <w:rsid w:val="00D72FD7"/>
    <w:rsid w:val="00D84FD7"/>
    <w:rsid w:val="00DE70FA"/>
    <w:rsid w:val="00E14C67"/>
    <w:rsid w:val="00E25D8E"/>
    <w:rsid w:val="00E33548"/>
    <w:rsid w:val="00E3499A"/>
    <w:rsid w:val="00E373DD"/>
    <w:rsid w:val="00E63244"/>
    <w:rsid w:val="00E64EC4"/>
    <w:rsid w:val="00E743DF"/>
    <w:rsid w:val="00E869BF"/>
    <w:rsid w:val="00E911ED"/>
    <w:rsid w:val="00EB24A8"/>
    <w:rsid w:val="00EB3F82"/>
    <w:rsid w:val="00EB502C"/>
    <w:rsid w:val="00EC13B0"/>
    <w:rsid w:val="00EC7D73"/>
    <w:rsid w:val="00EE7C58"/>
    <w:rsid w:val="00EF6F4A"/>
    <w:rsid w:val="00F52EFE"/>
    <w:rsid w:val="00F53FF3"/>
    <w:rsid w:val="00F668DD"/>
    <w:rsid w:val="00F86296"/>
    <w:rsid w:val="00FC16B8"/>
    <w:rsid w:val="00FE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4A8"/>
  </w:style>
  <w:style w:type="paragraph" w:styleId="a3">
    <w:name w:val="List Paragraph"/>
    <w:basedOn w:val="a"/>
    <w:uiPriority w:val="34"/>
    <w:qFormat/>
    <w:rsid w:val="00EB2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6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1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96D7-7C94-41DA-B712-BC2C5A99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Гуменная</dc:creator>
  <cp:keywords/>
  <dc:description/>
  <cp:lastModifiedBy>Гуменная</cp:lastModifiedBy>
  <cp:revision>50</cp:revision>
  <cp:lastPrinted>2016-12-29T07:21:00Z</cp:lastPrinted>
  <dcterms:created xsi:type="dcterms:W3CDTF">2015-12-25T09:56:00Z</dcterms:created>
  <dcterms:modified xsi:type="dcterms:W3CDTF">2017-12-25T08:14:00Z</dcterms:modified>
</cp:coreProperties>
</file>